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1D" w:rsidRDefault="00A9181D" w:rsidP="007B0C60">
      <w:pPr>
        <w:spacing w:afterLines="50" w:line="440" w:lineRule="exact"/>
        <w:ind w:rightChars="-27" w:right="-57"/>
        <w:jc w:val="left"/>
        <w:rPr>
          <w:rFonts w:ascii="仿宋_GB2312" w:eastAsia="仿宋_GB2312" w:hAnsi="Helvetica" w:cs="Helvetica"/>
          <w:color w:val="333333"/>
          <w:spacing w:val="15"/>
          <w:kern w:val="28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Helvetica" w:cs="Helvetica" w:hint="eastAsia"/>
          <w:color w:val="333333"/>
          <w:spacing w:val="15"/>
          <w:kern w:val="28"/>
          <w:sz w:val="28"/>
          <w:szCs w:val="28"/>
        </w:rPr>
        <w:t>附件1：</w:t>
      </w:r>
    </w:p>
    <w:p w:rsidR="00A9181D" w:rsidRPr="00004073" w:rsidRDefault="00A9181D" w:rsidP="00A9181D">
      <w:pPr>
        <w:jc w:val="center"/>
        <w:rPr>
          <w:rFonts w:ascii="黑体" w:eastAsia="黑体" w:hAnsi="黑体"/>
          <w:sz w:val="32"/>
          <w:szCs w:val="32"/>
        </w:rPr>
      </w:pPr>
      <w:r w:rsidRPr="00004073">
        <w:rPr>
          <w:rFonts w:ascii="黑体" w:eastAsia="黑体" w:hAnsi="黑体" w:hint="eastAsia"/>
          <w:sz w:val="32"/>
          <w:szCs w:val="32"/>
        </w:rPr>
        <w:t>“</w:t>
      </w:r>
      <w:r w:rsidRPr="00004073">
        <w:rPr>
          <w:rFonts w:ascii="黑体" w:eastAsia="黑体" w:hAnsi="黑体"/>
          <w:sz w:val="32"/>
          <w:szCs w:val="32"/>
        </w:rPr>
        <w:t>2018</w:t>
      </w:r>
      <w:r w:rsidRPr="00004073">
        <w:rPr>
          <w:rFonts w:ascii="黑体" w:eastAsia="黑体" w:hAnsi="黑体" w:hint="eastAsia"/>
          <w:sz w:val="32"/>
          <w:szCs w:val="32"/>
        </w:rPr>
        <w:t>年全国中职院校汽车运用与维修技术</w:t>
      </w:r>
    </w:p>
    <w:p w:rsidR="00A9181D" w:rsidRPr="00004073" w:rsidRDefault="00A9181D" w:rsidP="007B0C60">
      <w:pPr>
        <w:spacing w:afterLines="50" w:line="440" w:lineRule="exact"/>
        <w:ind w:rightChars="-27" w:right="-57"/>
        <w:jc w:val="center"/>
        <w:rPr>
          <w:rFonts w:ascii="黑体" w:eastAsia="黑体" w:hAnsi="黑体"/>
          <w:sz w:val="32"/>
          <w:szCs w:val="28"/>
        </w:rPr>
      </w:pPr>
      <w:r w:rsidRPr="00004073">
        <w:rPr>
          <w:rFonts w:ascii="黑体" w:eastAsia="黑体" w:hAnsi="黑体"/>
          <w:sz w:val="32"/>
          <w:szCs w:val="32"/>
        </w:rPr>
        <w:t>——</w:t>
      </w:r>
      <w:r w:rsidRPr="00004073">
        <w:rPr>
          <w:rFonts w:ascii="黑体" w:eastAsia="黑体" w:hAnsi="黑体" w:hint="eastAsia"/>
          <w:sz w:val="32"/>
          <w:szCs w:val="32"/>
        </w:rPr>
        <w:t>新能源汽车服务技能邀请赛”</w:t>
      </w:r>
      <w:r w:rsidRPr="00004073">
        <w:rPr>
          <w:rFonts w:ascii="黑体" w:eastAsia="黑体" w:hAnsi="黑体" w:hint="eastAsia"/>
          <w:sz w:val="32"/>
          <w:szCs w:val="28"/>
        </w:rPr>
        <w:t>总结会</w:t>
      </w:r>
    </w:p>
    <w:p w:rsidR="00A9181D" w:rsidRPr="00004073" w:rsidRDefault="00A9181D" w:rsidP="007B0C60">
      <w:pPr>
        <w:spacing w:afterLines="50" w:line="440" w:lineRule="exact"/>
        <w:ind w:rightChars="-27" w:right="-57"/>
        <w:jc w:val="center"/>
        <w:rPr>
          <w:rFonts w:ascii="黑体" w:eastAsia="黑体" w:hAnsi="黑体"/>
          <w:sz w:val="32"/>
          <w:szCs w:val="28"/>
        </w:rPr>
      </w:pPr>
      <w:r w:rsidRPr="00004073">
        <w:rPr>
          <w:rFonts w:ascii="黑体" w:eastAsia="黑体" w:hAnsi="黑体" w:hint="eastAsia"/>
          <w:sz w:val="32"/>
          <w:szCs w:val="28"/>
        </w:rPr>
        <w:t>会议回执</w:t>
      </w:r>
    </w:p>
    <w:tbl>
      <w:tblPr>
        <w:tblStyle w:val="a7"/>
        <w:tblW w:w="0" w:type="auto"/>
        <w:tblLook w:val="04A0"/>
      </w:tblPr>
      <w:tblGrid>
        <w:gridCol w:w="1242"/>
        <w:gridCol w:w="1418"/>
        <w:gridCol w:w="3402"/>
        <w:gridCol w:w="2460"/>
      </w:tblGrid>
      <w:tr w:rsidR="00A9181D" w:rsidTr="00A9181D">
        <w:tc>
          <w:tcPr>
            <w:tcW w:w="1242" w:type="dxa"/>
          </w:tcPr>
          <w:p w:rsidR="00A9181D" w:rsidRDefault="00A9181D" w:rsidP="00D0760E">
            <w:pPr>
              <w:jc w:val="center"/>
              <w:rPr>
                <w:rFonts w:ascii="仿宋_GB2312" w:hAnsi="宋体" w:cs="华文中宋"/>
                <w:sz w:val="28"/>
                <w:szCs w:val="28"/>
              </w:rPr>
            </w:pPr>
            <w:r>
              <w:rPr>
                <w:rFonts w:ascii="仿宋_GB2312" w:hAnsi="宋体" w:cs="华文中宋" w:hint="eastAsia"/>
                <w:sz w:val="28"/>
                <w:szCs w:val="28"/>
              </w:rPr>
              <w:t>单位</w:t>
            </w:r>
          </w:p>
        </w:tc>
        <w:tc>
          <w:tcPr>
            <w:tcW w:w="7280" w:type="dxa"/>
            <w:gridSpan w:val="3"/>
          </w:tcPr>
          <w:p w:rsidR="00A9181D" w:rsidRDefault="00A9181D" w:rsidP="00A9181D">
            <w:pPr>
              <w:ind w:rightChars="336" w:right="706"/>
              <w:jc w:val="center"/>
              <w:rPr>
                <w:rFonts w:ascii="仿宋_GB2312" w:hAnsi="宋体" w:cs="华文中宋"/>
                <w:sz w:val="28"/>
                <w:szCs w:val="28"/>
              </w:rPr>
            </w:pPr>
          </w:p>
        </w:tc>
      </w:tr>
      <w:tr w:rsidR="00A9181D" w:rsidTr="00004073">
        <w:tc>
          <w:tcPr>
            <w:tcW w:w="1242" w:type="dxa"/>
            <w:vAlign w:val="center"/>
          </w:tcPr>
          <w:p w:rsidR="00A9181D" w:rsidRDefault="00A9181D" w:rsidP="00004073">
            <w:pPr>
              <w:ind w:rightChars="-22" w:right="-46"/>
              <w:jc w:val="center"/>
              <w:rPr>
                <w:rFonts w:ascii="仿宋_GB2312" w:hAnsi="宋体" w:cs="华文中宋"/>
                <w:sz w:val="28"/>
                <w:szCs w:val="28"/>
              </w:rPr>
            </w:pPr>
            <w:r>
              <w:rPr>
                <w:rFonts w:ascii="仿宋_GB2312" w:hAnsi="宋体" w:cs="华文中宋"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:rsidR="00A9181D" w:rsidRDefault="00A9181D" w:rsidP="00004073">
            <w:pPr>
              <w:jc w:val="center"/>
              <w:rPr>
                <w:rFonts w:ascii="仿宋_GB2312" w:hAnsi="宋体" w:cs="华文中宋"/>
                <w:sz w:val="28"/>
                <w:szCs w:val="28"/>
              </w:rPr>
            </w:pPr>
            <w:r>
              <w:rPr>
                <w:rFonts w:ascii="仿宋_GB2312" w:hAnsi="宋体" w:cs="华文中宋" w:hint="eastAsia"/>
                <w:sz w:val="28"/>
                <w:szCs w:val="28"/>
              </w:rPr>
              <w:t>手机</w:t>
            </w:r>
          </w:p>
        </w:tc>
        <w:tc>
          <w:tcPr>
            <w:tcW w:w="3402" w:type="dxa"/>
            <w:vAlign w:val="center"/>
          </w:tcPr>
          <w:p w:rsidR="00A9181D" w:rsidRDefault="00A9181D" w:rsidP="00004073">
            <w:pPr>
              <w:jc w:val="center"/>
              <w:rPr>
                <w:rFonts w:ascii="仿宋_GB2312" w:hAnsi="宋体" w:cs="华文中宋"/>
                <w:sz w:val="28"/>
                <w:szCs w:val="28"/>
              </w:rPr>
            </w:pPr>
            <w:r>
              <w:rPr>
                <w:rFonts w:ascii="仿宋_GB2312" w:hAnsi="宋体" w:cs="华文中宋" w:hint="eastAsia"/>
                <w:sz w:val="28"/>
                <w:szCs w:val="28"/>
              </w:rPr>
              <w:t>电子邮箱</w:t>
            </w:r>
          </w:p>
        </w:tc>
        <w:tc>
          <w:tcPr>
            <w:tcW w:w="2460" w:type="dxa"/>
            <w:vAlign w:val="center"/>
          </w:tcPr>
          <w:p w:rsidR="00A9181D" w:rsidRDefault="00A9181D" w:rsidP="00004073">
            <w:pPr>
              <w:tabs>
                <w:tab w:val="left" w:pos="1831"/>
              </w:tabs>
              <w:ind w:rightChars="-27" w:right="-57"/>
              <w:jc w:val="center"/>
              <w:rPr>
                <w:rFonts w:ascii="仿宋_GB2312" w:hAnsi="宋体" w:cs="华文中宋"/>
                <w:sz w:val="28"/>
                <w:szCs w:val="28"/>
              </w:rPr>
            </w:pPr>
            <w:r>
              <w:rPr>
                <w:rFonts w:ascii="仿宋_GB2312" w:hAnsi="宋体" w:cs="华文中宋" w:hint="eastAsia"/>
                <w:sz w:val="28"/>
                <w:szCs w:val="28"/>
              </w:rPr>
              <w:t>房间需求</w:t>
            </w:r>
          </w:p>
          <w:p w:rsidR="00A9181D" w:rsidRDefault="00004073" w:rsidP="00004073">
            <w:pPr>
              <w:tabs>
                <w:tab w:val="left" w:pos="1831"/>
              </w:tabs>
              <w:ind w:rightChars="-27" w:right="-57"/>
              <w:jc w:val="center"/>
              <w:rPr>
                <w:rFonts w:ascii="仿宋_GB2312" w:hAnsi="宋体" w:cs="华文中宋"/>
                <w:sz w:val="28"/>
                <w:szCs w:val="28"/>
              </w:rPr>
            </w:pPr>
            <w:r>
              <w:rPr>
                <w:rFonts w:ascii="仿宋_GB2312" w:hAnsi="宋体" w:cs="华文中宋" w:hint="eastAsia"/>
                <w:sz w:val="28"/>
                <w:szCs w:val="28"/>
              </w:rPr>
              <w:t>（</w:t>
            </w:r>
            <w:r w:rsidR="00A9181D">
              <w:rPr>
                <w:rFonts w:ascii="仿宋_GB2312" w:hAnsi="宋体" w:cs="华文中宋" w:hint="eastAsia"/>
                <w:sz w:val="28"/>
                <w:szCs w:val="28"/>
              </w:rPr>
              <w:t>单间</w:t>
            </w:r>
            <w:r w:rsidR="00A9181D">
              <w:rPr>
                <w:rFonts w:ascii="仿宋_GB2312" w:hAnsi="宋体" w:cs="华文中宋" w:hint="eastAsia"/>
                <w:sz w:val="28"/>
                <w:szCs w:val="28"/>
              </w:rPr>
              <w:t>or</w:t>
            </w:r>
            <w:r w:rsidR="00A9181D">
              <w:rPr>
                <w:rFonts w:ascii="仿宋_GB2312" w:hAnsi="宋体" w:cs="华文中宋" w:hint="eastAsia"/>
                <w:sz w:val="28"/>
                <w:szCs w:val="28"/>
              </w:rPr>
              <w:t>标间</w:t>
            </w:r>
            <w:r>
              <w:rPr>
                <w:rFonts w:ascii="仿宋_GB2312" w:hAnsi="宋体" w:cs="华文中宋" w:hint="eastAsia"/>
                <w:sz w:val="28"/>
                <w:szCs w:val="28"/>
              </w:rPr>
              <w:t>）</w:t>
            </w:r>
          </w:p>
        </w:tc>
      </w:tr>
      <w:tr w:rsidR="00A9181D" w:rsidTr="00A9181D">
        <w:tc>
          <w:tcPr>
            <w:tcW w:w="1242" w:type="dxa"/>
          </w:tcPr>
          <w:p w:rsidR="00A9181D" w:rsidRDefault="00A9181D" w:rsidP="00A9181D">
            <w:pPr>
              <w:ind w:rightChars="-22" w:right="-46"/>
              <w:jc w:val="center"/>
              <w:rPr>
                <w:rFonts w:ascii="仿宋_GB2312" w:hAnsi="宋体" w:cs="华文中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A9181D" w:rsidRDefault="00A9181D" w:rsidP="00D0760E">
            <w:pPr>
              <w:jc w:val="center"/>
              <w:rPr>
                <w:rFonts w:ascii="仿宋_GB2312" w:hAnsi="宋体" w:cs="华文中宋"/>
                <w:sz w:val="28"/>
                <w:szCs w:val="28"/>
              </w:rPr>
            </w:pPr>
          </w:p>
        </w:tc>
        <w:tc>
          <w:tcPr>
            <w:tcW w:w="3402" w:type="dxa"/>
          </w:tcPr>
          <w:p w:rsidR="00A9181D" w:rsidRDefault="00A9181D" w:rsidP="00D0760E">
            <w:pPr>
              <w:jc w:val="center"/>
              <w:rPr>
                <w:rFonts w:ascii="仿宋_GB2312" w:hAnsi="宋体" w:cs="华文中宋"/>
                <w:sz w:val="28"/>
                <w:szCs w:val="28"/>
              </w:rPr>
            </w:pPr>
          </w:p>
        </w:tc>
        <w:tc>
          <w:tcPr>
            <w:tcW w:w="2460" w:type="dxa"/>
          </w:tcPr>
          <w:p w:rsidR="00A9181D" w:rsidRDefault="00A9181D" w:rsidP="00A9181D">
            <w:pPr>
              <w:tabs>
                <w:tab w:val="left" w:pos="1831"/>
              </w:tabs>
              <w:ind w:rightChars="336" w:right="706"/>
              <w:jc w:val="center"/>
              <w:rPr>
                <w:rFonts w:ascii="仿宋_GB2312" w:hAnsi="宋体" w:cs="华文中宋"/>
                <w:sz w:val="28"/>
                <w:szCs w:val="28"/>
              </w:rPr>
            </w:pPr>
          </w:p>
        </w:tc>
      </w:tr>
      <w:tr w:rsidR="00A9181D" w:rsidTr="00A9181D">
        <w:tc>
          <w:tcPr>
            <w:tcW w:w="1242" w:type="dxa"/>
          </w:tcPr>
          <w:p w:rsidR="00A9181D" w:rsidRDefault="00A9181D" w:rsidP="00A9181D">
            <w:pPr>
              <w:ind w:rightChars="-22" w:right="-46"/>
              <w:jc w:val="center"/>
              <w:rPr>
                <w:rFonts w:ascii="仿宋_GB2312" w:hAnsi="宋体" w:cs="华文中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A9181D" w:rsidRDefault="00A9181D" w:rsidP="00D0760E">
            <w:pPr>
              <w:jc w:val="center"/>
              <w:rPr>
                <w:rFonts w:ascii="仿宋_GB2312" w:hAnsi="宋体" w:cs="华文中宋"/>
                <w:sz w:val="28"/>
                <w:szCs w:val="28"/>
              </w:rPr>
            </w:pPr>
          </w:p>
        </w:tc>
        <w:tc>
          <w:tcPr>
            <w:tcW w:w="3402" w:type="dxa"/>
          </w:tcPr>
          <w:p w:rsidR="00A9181D" w:rsidRDefault="00A9181D" w:rsidP="00D0760E">
            <w:pPr>
              <w:jc w:val="center"/>
              <w:rPr>
                <w:rFonts w:ascii="仿宋_GB2312" w:hAnsi="宋体" w:cs="华文中宋"/>
                <w:sz w:val="28"/>
                <w:szCs w:val="28"/>
              </w:rPr>
            </w:pPr>
          </w:p>
        </w:tc>
        <w:tc>
          <w:tcPr>
            <w:tcW w:w="2460" w:type="dxa"/>
          </w:tcPr>
          <w:p w:rsidR="00A9181D" w:rsidRDefault="00A9181D" w:rsidP="00A9181D">
            <w:pPr>
              <w:tabs>
                <w:tab w:val="left" w:pos="1831"/>
              </w:tabs>
              <w:ind w:rightChars="336" w:right="706"/>
              <w:jc w:val="center"/>
              <w:rPr>
                <w:rFonts w:ascii="仿宋_GB2312" w:hAnsi="宋体" w:cs="华文中宋"/>
                <w:sz w:val="28"/>
                <w:szCs w:val="28"/>
              </w:rPr>
            </w:pPr>
          </w:p>
        </w:tc>
      </w:tr>
      <w:tr w:rsidR="00A9181D" w:rsidTr="00A9181D">
        <w:tc>
          <w:tcPr>
            <w:tcW w:w="1242" w:type="dxa"/>
          </w:tcPr>
          <w:p w:rsidR="00A9181D" w:rsidRDefault="00A9181D" w:rsidP="00A9181D">
            <w:pPr>
              <w:ind w:rightChars="-22" w:right="-46"/>
              <w:jc w:val="center"/>
              <w:rPr>
                <w:rFonts w:ascii="仿宋_GB2312" w:hAnsi="宋体" w:cs="华文中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A9181D" w:rsidRDefault="00A9181D" w:rsidP="00D0760E">
            <w:pPr>
              <w:jc w:val="center"/>
              <w:rPr>
                <w:rFonts w:ascii="仿宋_GB2312" w:hAnsi="宋体" w:cs="华文中宋"/>
                <w:sz w:val="28"/>
                <w:szCs w:val="28"/>
              </w:rPr>
            </w:pPr>
          </w:p>
        </w:tc>
        <w:tc>
          <w:tcPr>
            <w:tcW w:w="3402" w:type="dxa"/>
          </w:tcPr>
          <w:p w:rsidR="00A9181D" w:rsidRDefault="00A9181D" w:rsidP="00D0760E">
            <w:pPr>
              <w:jc w:val="center"/>
              <w:rPr>
                <w:rFonts w:ascii="仿宋_GB2312" w:hAnsi="宋体" w:cs="华文中宋"/>
                <w:sz w:val="28"/>
                <w:szCs w:val="28"/>
              </w:rPr>
            </w:pPr>
          </w:p>
        </w:tc>
        <w:tc>
          <w:tcPr>
            <w:tcW w:w="2460" w:type="dxa"/>
          </w:tcPr>
          <w:p w:rsidR="00A9181D" w:rsidRDefault="00A9181D" w:rsidP="00A9181D">
            <w:pPr>
              <w:tabs>
                <w:tab w:val="left" w:pos="1831"/>
              </w:tabs>
              <w:ind w:rightChars="336" w:right="706"/>
              <w:jc w:val="center"/>
              <w:rPr>
                <w:rFonts w:ascii="仿宋_GB2312" w:hAnsi="宋体" w:cs="华文中宋"/>
                <w:sz w:val="28"/>
                <w:szCs w:val="28"/>
              </w:rPr>
            </w:pPr>
          </w:p>
        </w:tc>
      </w:tr>
      <w:tr w:rsidR="00A9181D" w:rsidTr="00A9181D">
        <w:trPr>
          <w:trHeight w:val="1864"/>
        </w:trPr>
        <w:tc>
          <w:tcPr>
            <w:tcW w:w="8522" w:type="dxa"/>
            <w:gridSpan w:val="4"/>
          </w:tcPr>
          <w:p w:rsidR="00A9181D" w:rsidRDefault="00A9181D" w:rsidP="00A9181D">
            <w:pPr>
              <w:ind w:rightChars="336" w:right="706"/>
              <w:jc w:val="left"/>
              <w:rPr>
                <w:rFonts w:ascii="仿宋_GB2312" w:hAnsi="宋体" w:cs="华文中宋"/>
                <w:sz w:val="28"/>
                <w:szCs w:val="28"/>
              </w:rPr>
            </w:pPr>
            <w:r>
              <w:rPr>
                <w:rFonts w:ascii="仿宋_GB2312" w:hAnsi="宋体" w:cs="华文中宋" w:hint="eastAsia"/>
                <w:sz w:val="28"/>
                <w:szCs w:val="28"/>
              </w:rPr>
              <w:t>备注：</w:t>
            </w:r>
          </w:p>
        </w:tc>
      </w:tr>
    </w:tbl>
    <w:p w:rsidR="00004073" w:rsidRDefault="00004073" w:rsidP="007B0C60">
      <w:pPr>
        <w:snapToGrid w:val="0"/>
        <w:spacing w:afterLines="50" w:line="440" w:lineRule="exact"/>
        <w:ind w:rightChars="-27" w:right="-57"/>
        <w:rPr>
          <w:rFonts w:ascii="仿宋_GB2312" w:eastAsia="仿宋_GB2312" w:hAnsi="Helvetica" w:cs="Helvetica"/>
          <w:color w:val="333333"/>
          <w:spacing w:val="15"/>
          <w:kern w:val="28"/>
          <w:sz w:val="28"/>
          <w:szCs w:val="28"/>
        </w:rPr>
      </w:pPr>
      <w:r>
        <w:rPr>
          <w:rFonts w:ascii="仿宋_GB2312" w:eastAsia="仿宋_GB2312" w:hAnsi="Helvetica" w:cs="Helvetica" w:hint="eastAsia"/>
          <w:color w:val="333333"/>
          <w:spacing w:val="15"/>
          <w:kern w:val="28"/>
          <w:sz w:val="28"/>
          <w:szCs w:val="28"/>
        </w:rPr>
        <w:t>备注：</w:t>
      </w:r>
    </w:p>
    <w:p w:rsidR="00004073" w:rsidRDefault="00004073" w:rsidP="007B0C60">
      <w:pPr>
        <w:snapToGrid w:val="0"/>
        <w:spacing w:afterLines="50" w:line="440" w:lineRule="exact"/>
        <w:ind w:rightChars="-27" w:right="-57"/>
        <w:rPr>
          <w:rFonts w:ascii="仿宋_GB2312" w:eastAsia="仿宋_GB2312"/>
          <w:kern w:val="28"/>
          <w:sz w:val="28"/>
          <w:szCs w:val="28"/>
        </w:rPr>
      </w:pPr>
      <w:r>
        <w:rPr>
          <w:rFonts w:ascii="仿宋_GB2312" w:eastAsia="仿宋_GB2312" w:hAnsi="Helvetica" w:cs="Helvetica" w:hint="eastAsia"/>
          <w:color w:val="333333"/>
          <w:spacing w:val="15"/>
          <w:kern w:val="28"/>
          <w:sz w:val="28"/>
          <w:szCs w:val="28"/>
        </w:rPr>
        <w:t xml:space="preserve">    1.请将此回执于</w:t>
      </w:r>
      <w:r w:rsidRPr="001C3BCA">
        <w:rPr>
          <w:rFonts w:ascii="仿宋_GB2312" w:eastAsia="仿宋_GB2312" w:hAnsi="Helvetica" w:cs="Helvetica" w:hint="eastAsia"/>
          <w:color w:val="333333"/>
          <w:spacing w:val="15"/>
          <w:kern w:val="28"/>
          <w:sz w:val="28"/>
          <w:szCs w:val="28"/>
        </w:rPr>
        <w:t>7月27日前将信息反馈到会务组</w:t>
      </w:r>
      <w:r>
        <w:rPr>
          <w:rFonts w:ascii="仿宋_GB2312" w:eastAsia="仿宋_GB2312" w:hAnsi="Helvetica" w:cs="Helvetica" w:hint="eastAsia"/>
          <w:color w:val="333333"/>
          <w:spacing w:val="15"/>
          <w:kern w:val="28"/>
          <w:sz w:val="28"/>
          <w:szCs w:val="28"/>
        </w:rPr>
        <w:t>邮箱：</w:t>
      </w:r>
      <w:hyperlink r:id="rId6" w:history="1">
        <w:r w:rsidRPr="001C3BCA">
          <w:rPr>
            <w:rFonts w:ascii="仿宋_GB2312" w:eastAsia="仿宋_GB2312" w:hint="eastAsia"/>
            <w:color w:val="333333"/>
            <w:kern w:val="28"/>
            <w:sz w:val="28"/>
            <w:szCs w:val="28"/>
          </w:rPr>
          <w:t xml:space="preserve"> bjhzhz@vip.163.com </w:t>
        </w:r>
      </w:hyperlink>
      <w:r>
        <w:rPr>
          <w:rFonts w:ascii="仿宋_GB2312" w:eastAsia="仿宋_GB2312" w:hint="eastAsia"/>
          <w:kern w:val="28"/>
          <w:sz w:val="28"/>
          <w:szCs w:val="28"/>
        </w:rPr>
        <w:t>；</w:t>
      </w:r>
    </w:p>
    <w:p w:rsidR="00004073" w:rsidRDefault="00004073" w:rsidP="007B0C60">
      <w:pPr>
        <w:snapToGrid w:val="0"/>
        <w:spacing w:afterLines="50" w:line="440" w:lineRule="exact"/>
        <w:ind w:rightChars="-27" w:right="-57"/>
        <w:rPr>
          <w:rFonts w:ascii="仿宋_GB2312" w:eastAsia="仿宋_GB2312"/>
          <w:kern w:val="28"/>
          <w:sz w:val="28"/>
          <w:szCs w:val="28"/>
        </w:rPr>
      </w:pPr>
      <w:r>
        <w:rPr>
          <w:rFonts w:ascii="仿宋_GB2312" w:eastAsia="仿宋_GB2312" w:hint="eastAsia"/>
          <w:kern w:val="28"/>
          <w:sz w:val="28"/>
          <w:szCs w:val="28"/>
        </w:rPr>
        <w:t xml:space="preserve">     2.联系方式：</w:t>
      </w:r>
    </w:p>
    <w:p w:rsidR="00420C75" w:rsidRPr="001C3BCA" w:rsidRDefault="00004073" w:rsidP="007B0C60">
      <w:pPr>
        <w:snapToGrid w:val="0"/>
        <w:spacing w:afterLines="50" w:line="440" w:lineRule="exact"/>
        <w:ind w:rightChars="-27" w:right="-57" w:firstLineChars="182" w:firstLine="564"/>
        <w:rPr>
          <w:rFonts w:ascii="仿宋_GB2312" w:eastAsia="仿宋_GB2312" w:hAnsi="Helvetica" w:cs="Helvetica"/>
          <w:color w:val="333333"/>
          <w:spacing w:val="15"/>
          <w:kern w:val="28"/>
          <w:sz w:val="28"/>
          <w:szCs w:val="28"/>
        </w:rPr>
      </w:pPr>
      <w:r>
        <w:rPr>
          <w:rFonts w:ascii="仿宋_GB2312" w:eastAsia="仿宋_GB2312" w:hAnsi="Helvetica" w:cs="Helvetica" w:hint="eastAsia"/>
          <w:color w:val="333333"/>
          <w:spacing w:val="15"/>
          <w:kern w:val="28"/>
          <w:sz w:val="28"/>
          <w:szCs w:val="28"/>
        </w:rPr>
        <w:t xml:space="preserve">  </w:t>
      </w:r>
      <w:r w:rsidR="00420C75">
        <w:rPr>
          <w:rFonts w:ascii="仿宋_GB2312" w:eastAsia="仿宋_GB2312" w:hAnsi="Helvetica" w:cs="Helvetica" w:hint="eastAsia"/>
          <w:color w:val="333333"/>
          <w:spacing w:val="15"/>
          <w:kern w:val="28"/>
          <w:sz w:val="28"/>
          <w:szCs w:val="28"/>
        </w:rPr>
        <w:t>电话：0877-72041246</w:t>
      </w:r>
      <w:r w:rsidR="00420C75" w:rsidRPr="001C3BCA">
        <w:rPr>
          <w:rFonts w:ascii="仿宋_GB2312" w:eastAsia="仿宋_GB2312" w:hAnsi="Helvetica" w:cs="Helvetica" w:hint="eastAsia"/>
          <w:color w:val="333333"/>
          <w:spacing w:val="15"/>
          <w:kern w:val="28"/>
          <w:sz w:val="28"/>
          <w:szCs w:val="28"/>
        </w:rPr>
        <w:t xml:space="preserve">  </w:t>
      </w:r>
    </w:p>
    <w:p w:rsidR="00420C75" w:rsidRPr="001C3BCA" w:rsidRDefault="00420C75" w:rsidP="007B0C60">
      <w:pPr>
        <w:snapToGrid w:val="0"/>
        <w:spacing w:afterLines="50" w:line="440" w:lineRule="exact"/>
        <w:ind w:rightChars="-27" w:right="-57" w:firstLineChars="182" w:firstLine="564"/>
        <w:rPr>
          <w:rFonts w:ascii="仿宋_GB2312" w:eastAsia="仿宋_GB2312" w:hAnsi="Helvetica" w:cs="Helvetica"/>
          <w:color w:val="333333"/>
          <w:spacing w:val="15"/>
          <w:kern w:val="28"/>
          <w:sz w:val="28"/>
          <w:szCs w:val="28"/>
        </w:rPr>
      </w:pPr>
      <w:r>
        <w:rPr>
          <w:rFonts w:ascii="仿宋_GB2312" w:eastAsia="仿宋_GB2312" w:hAnsi="Helvetica" w:cs="Helvetica" w:hint="eastAsia"/>
          <w:color w:val="333333"/>
          <w:spacing w:val="15"/>
          <w:kern w:val="28"/>
          <w:sz w:val="28"/>
          <w:szCs w:val="28"/>
        </w:rPr>
        <w:t xml:space="preserve">  梁金赟</w:t>
      </w:r>
      <w:r w:rsidRPr="001C3BCA">
        <w:rPr>
          <w:rFonts w:ascii="仿宋_GB2312" w:eastAsia="仿宋_GB2312" w:hAnsi="Helvetica" w:cs="Helvetica" w:hint="eastAsia"/>
          <w:color w:val="333333"/>
          <w:spacing w:val="15"/>
          <w:kern w:val="28"/>
          <w:sz w:val="28"/>
          <w:szCs w:val="28"/>
        </w:rPr>
        <w:t xml:space="preserve">   联系电话：</w:t>
      </w:r>
      <w:r>
        <w:rPr>
          <w:rFonts w:ascii="仿宋_GB2312" w:eastAsia="仿宋_GB2312" w:hAnsi="Helvetica" w:cs="Helvetica" w:hint="eastAsia"/>
          <w:color w:val="333333"/>
          <w:spacing w:val="15"/>
          <w:kern w:val="28"/>
          <w:sz w:val="28"/>
          <w:szCs w:val="28"/>
        </w:rPr>
        <w:t>18987748956</w:t>
      </w:r>
      <w:r w:rsidRPr="001C3BCA">
        <w:rPr>
          <w:rFonts w:ascii="仿宋_GB2312" w:eastAsia="仿宋_GB2312" w:hAnsi="Helvetica" w:cs="Helvetica" w:hint="eastAsia"/>
          <w:color w:val="333333"/>
          <w:spacing w:val="15"/>
          <w:kern w:val="28"/>
          <w:sz w:val="28"/>
          <w:szCs w:val="28"/>
        </w:rPr>
        <w:t xml:space="preserve"> </w:t>
      </w:r>
    </w:p>
    <w:p w:rsidR="00420C75" w:rsidRDefault="00420C75" w:rsidP="007B0C60">
      <w:pPr>
        <w:snapToGrid w:val="0"/>
        <w:spacing w:afterLines="50" w:line="440" w:lineRule="exact"/>
        <w:ind w:rightChars="-27" w:right="-57" w:firstLineChars="182" w:firstLine="564"/>
        <w:rPr>
          <w:rFonts w:ascii="仿宋_GB2312" w:eastAsia="仿宋_GB2312" w:hAnsi="Helvetica" w:cs="Helvetica"/>
          <w:color w:val="333333"/>
          <w:spacing w:val="15"/>
          <w:kern w:val="28"/>
          <w:sz w:val="28"/>
          <w:szCs w:val="28"/>
        </w:rPr>
      </w:pPr>
      <w:r>
        <w:rPr>
          <w:rFonts w:ascii="仿宋_GB2312" w:eastAsia="仿宋_GB2312" w:hAnsi="Helvetica" w:cs="Helvetica" w:hint="eastAsia"/>
          <w:color w:val="333333"/>
          <w:spacing w:val="15"/>
          <w:kern w:val="28"/>
          <w:sz w:val="28"/>
          <w:szCs w:val="28"/>
        </w:rPr>
        <w:t xml:space="preserve">  蔡建梅</w:t>
      </w:r>
      <w:r w:rsidRPr="001C3BCA">
        <w:rPr>
          <w:rFonts w:ascii="仿宋_GB2312" w:eastAsia="仿宋_GB2312" w:hAnsi="Helvetica" w:cs="Helvetica" w:hint="eastAsia"/>
          <w:color w:val="333333"/>
          <w:spacing w:val="15"/>
          <w:kern w:val="28"/>
          <w:sz w:val="28"/>
          <w:szCs w:val="28"/>
        </w:rPr>
        <w:t xml:space="preserve">   联系电话：</w:t>
      </w:r>
      <w:r>
        <w:rPr>
          <w:rFonts w:ascii="仿宋_GB2312" w:eastAsia="仿宋_GB2312" w:hAnsi="Helvetica" w:cs="Helvetica" w:hint="eastAsia"/>
          <w:color w:val="333333"/>
          <w:spacing w:val="15"/>
          <w:kern w:val="28"/>
          <w:sz w:val="28"/>
          <w:szCs w:val="28"/>
        </w:rPr>
        <w:t>15925144554</w:t>
      </w:r>
    </w:p>
    <w:p w:rsidR="00A9181D" w:rsidRPr="001C3BCA" w:rsidRDefault="00A9181D" w:rsidP="00FC5A08">
      <w:pPr>
        <w:spacing w:afterLines="50" w:line="440" w:lineRule="exact"/>
        <w:ind w:rightChars="-27" w:right="-57"/>
        <w:jc w:val="left"/>
        <w:rPr>
          <w:rFonts w:ascii="仿宋_GB2312" w:eastAsia="仿宋_GB2312" w:hAnsi="Helvetica" w:cs="Helvetica"/>
          <w:color w:val="333333"/>
          <w:spacing w:val="15"/>
          <w:kern w:val="28"/>
          <w:sz w:val="28"/>
          <w:szCs w:val="28"/>
        </w:rPr>
      </w:pPr>
    </w:p>
    <w:sectPr w:rsidR="00A9181D" w:rsidRPr="001C3BCA" w:rsidSect="001C3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84C" w:rsidRDefault="0021784C" w:rsidP="00012CC6">
      <w:r>
        <w:separator/>
      </w:r>
    </w:p>
  </w:endnote>
  <w:endnote w:type="continuationSeparator" w:id="0">
    <w:p w:rsidR="0021784C" w:rsidRDefault="0021784C" w:rsidP="00012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84C" w:rsidRDefault="0021784C" w:rsidP="00012CC6">
      <w:r>
        <w:separator/>
      </w:r>
    </w:p>
  </w:footnote>
  <w:footnote w:type="continuationSeparator" w:id="0">
    <w:p w:rsidR="0021784C" w:rsidRDefault="0021784C" w:rsidP="00012C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1D7F"/>
    <w:rsid w:val="00004073"/>
    <w:rsid w:val="00012CC6"/>
    <w:rsid w:val="00022344"/>
    <w:rsid w:val="00081C84"/>
    <w:rsid w:val="00094296"/>
    <w:rsid w:val="000A3EC6"/>
    <w:rsid w:val="000C1AD4"/>
    <w:rsid w:val="000E3734"/>
    <w:rsid w:val="00106753"/>
    <w:rsid w:val="00113603"/>
    <w:rsid w:val="001975D8"/>
    <w:rsid w:val="001C3BCA"/>
    <w:rsid w:val="001D4CB4"/>
    <w:rsid w:val="00205696"/>
    <w:rsid w:val="0021784C"/>
    <w:rsid w:val="00272139"/>
    <w:rsid w:val="00293357"/>
    <w:rsid w:val="002B6F2C"/>
    <w:rsid w:val="00310A74"/>
    <w:rsid w:val="003128CF"/>
    <w:rsid w:val="003A48D9"/>
    <w:rsid w:val="003A499B"/>
    <w:rsid w:val="003B2448"/>
    <w:rsid w:val="00420C75"/>
    <w:rsid w:val="004229C6"/>
    <w:rsid w:val="004412BF"/>
    <w:rsid w:val="004566AD"/>
    <w:rsid w:val="00464CCB"/>
    <w:rsid w:val="00471D7F"/>
    <w:rsid w:val="004B408E"/>
    <w:rsid w:val="005078D9"/>
    <w:rsid w:val="0052386E"/>
    <w:rsid w:val="005306EF"/>
    <w:rsid w:val="00534374"/>
    <w:rsid w:val="005A266C"/>
    <w:rsid w:val="00643AFB"/>
    <w:rsid w:val="00680054"/>
    <w:rsid w:val="006E202B"/>
    <w:rsid w:val="006E47CE"/>
    <w:rsid w:val="00751DD3"/>
    <w:rsid w:val="00753003"/>
    <w:rsid w:val="00764657"/>
    <w:rsid w:val="00767195"/>
    <w:rsid w:val="00793A2E"/>
    <w:rsid w:val="00796961"/>
    <w:rsid w:val="007B0C60"/>
    <w:rsid w:val="007E3024"/>
    <w:rsid w:val="008106F7"/>
    <w:rsid w:val="00885323"/>
    <w:rsid w:val="00896D60"/>
    <w:rsid w:val="008D7241"/>
    <w:rsid w:val="009C34CB"/>
    <w:rsid w:val="009F02D0"/>
    <w:rsid w:val="00A260B3"/>
    <w:rsid w:val="00A61934"/>
    <w:rsid w:val="00A64913"/>
    <w:rsid w:val="00A9181D"/>
    <w:rsid w:val="00A96DC2"/>
    <w:rsid w:val="00A97444"/>
    <w:rsid w:val="00AE6549"/>
    <w:rsid w:val="00B3522C"/>
    <w:rsid w:val="00B60CFA"/>
    <w:rsid w:val="00B73752"/>
    <w:rsid w:val="00B94FEC"/>
    <w:rsid w:val="00BB01FD"/>
    <w:rsid w:val="00BC05A7"/>
    <w:rsid w:val="00C104B5"/>
    <w:rsid w:val="00C227BF"/>
    <w:rsid w:val="00C267C6"/>
    <w:rsid w:val="00C44AD1"/>
    <w:rsid w:val="00C61ACF"/>
    <w:rsid w:val="00C86AD6"/>
    <w:rsid w:val="00CB6159"/>
    <w:rsid w:val="00CB62B9"/>
    <w:rsid w:val="00CE3147"/>
    <w:rsid w:val="00CF283F"/>
    <w:rsid w:val="00DB7153"/>
    <w:rsid w:val="00E16744"/>
    <w:rsid w:val="00E6053E"/>
    <w:rsid w:val="00E650EA"/>
    <w:rsid w:val="00E91CF8"/>
    <w:rsid w:val="00EA0E33"/>
    <w:rsid w:val="00EA145F"/>
    <w:rsid w:val="00EC0097"/>
    <w:rsid w:val="00ED1B63"/>
    <w:rsid w:val="00ED66DB"/>
    <w:rsid w:val="00F16121"/>
    <w:rsid w:val="00F83CDB"/>
    <w:rsid w:val="00F86C54"/>
    <w:rsid w:val="00FC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71D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99"/>
    <w:qFormat/>
    <w:rsid w:val="00471D7F"/>
    <w:rPr>
      <w:rFonts w:cs="Times New Roman"/>
      <w:b/>
      <w:bCs/>
    </w:rPr>
  </w:style>
  <w:style w:type="character" w:styleId="a5">
    <w:name w:val="Hyperlink"/>
    <w:basedOn w:val="a0"/>
    <w:uiPriority w:val="99"/>
    <w:rsid w:val="00471D7F"/>
    <w:rPr>
      <w:rFonts w:cs="Times New Roman"/>
      <w:color w:val="0563C1"/>
      <w:u w:val="single"/>
    </w:rPr>
  </w:style>
  <w:style w:type="paragraph" w:styleId="a6">
    <w:name w:val="List Paragraph"/>
    <w:basedOn w:val="a"/>
    <w:uiPriority w:val="99"/>
    <w:qFormat/>
    <w:rsid w:val="00BB01FD"/>
    <w:pPr>
      <w:ind w:firstLineChars="200" w:firstLine="420"/>
    </w:pPr>
  </w:style>
  <w:style w:type="paragraph" w:customStyle="1" w:styleId="Default">
    <w:name w:val="Default"/>
    <w:uiPriority w:val="99"/>
    <w:rsid w:val="00A260B3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locked/>
    <w:rsid w:val="00C86AD6"/>
    <w:pPr>
      <w:widowControl w:val="0"/>
      <w:jc w:val="both"/>
    </w:pPr>
    <w:rPr>
      <w:rFonts w:ascii="Times New Roman" w:eastAsia="宋体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uiPriority w:val="99"/>
    <w:unhideWhenUsed/>
    <w:rsid w:val="00012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012CC6"/>
    <w:rPr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012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012CC6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53437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71D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99"/>
    <w:qFormat/>
    <w:rsid w:val="00471D7F"/>
    <w:rPr>
      <w:rFonts w:cs="Times New Roman"/>
      <w:b/>
      <w:bCs/>
    </w:rPr>
  </w:style>
  <w:style w:type="character" w:styleId="a5">
    <w:name w:val="Hyperlink"/>
    <w:basedOn w:val="a0"/>
    <w:uiPriority w:val="99"/>
    <w:rsid w:val="00471D7F"/>
    <w:rPr>
      <w:rFonts w:cs="Times New Roman"/>
      <w:color w:val="0563C1"/>
      <w:u w:val="single"/>
    </w:rPr>
  </w:style>
  <w:style w:type="paragraph" w:styleId="a6">
    <w:name w:val="List Paragraph"/>
    <w:basedOn w:val="a"/>
    <w:uiPriority w:val="99"/>
    <w:qFormat/>
    <w:rsid w:val="00BB01FD"/>
    <w:pPr>
      <w:ind w:firstLineChars="200" w:firstLine="420"/>
    </w:pPr>
  </w:style>
  <w:style w:type="paragraph" w:customStyle="1" w:styleId="Default">
    <w:name w:val="Default"/>
    <w:uiPriority w:val="99"/>
    <w:rsid w:val="00A260B3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locked/>
    <w:rsid w:val="00C86AD6"/>
    <w:pPr>
      <w:widowControl w:val="0"/>
      <w:jc w:val="both"/>
    </w:pPr>
    <w:rPr>
      <w:rFonts w:ascii="Times New Roman" w:eastAsia="宋体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uiPriority w:val="99"/>
    <w:unhideWhenUsed/>
    <w:rsid w:val="00012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012CC6"/>
    <w:rPr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012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012CC6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53437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5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bjhzhz@vip.163.com&#65289;%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Sky123.Org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2018年全国中职院校汽车运用与维修技术</dc:title>
  <dc:creator>lenovo</dc:creator>
  <cp:lastModifiedBy>Sky123.Org</cp:lastModifiedBy>
  <cp:revision>2</cp:revision>
  <cp:lastPrinted>2018-07-12T06:53:00Z</cp:lastPrinted>
  <dcterms:created xsi:type="dcterms:W3CDTF">2018-07-19T07:27:00Z</dcterms:created>
  <dcterms:modified xsi:type="dcterms:W3CDTF">2018-07-19T07:27:00Z</dcterms:modified>
</cp:coreProperties>
</file>