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BC" w:rsidRDefault="00AB7BBC" w:rsidP="00AB7BBC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附件3-</w:t>
      </w:r>
      <w:r>
        <w:rPr>
          <w:rFonts w:ascii="仿宋" w:eastAsia="仿宋" w:hAnsi="仿宋"/>
          <w:b/>
          <w:sz w:val="28"/>
          <w:szCs w:val="28"/>
        </w:rPr>
        <w:t>2</w:t>
      </w:r>
    </w:p>
    <w:p w:rsidR="00AB7BBC" w:rsidRDefault="00AB7BBC" w:rsidP="00AB7BBC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019</w:t>
      </w:r>
      <w:r>
        <w:rPr>
          <w:rFonts w:ascii="仿宋" w:eastAsia="仿宋" w:hAnsi="仿宋" w:hint="eastAsia"/>
          <w:b/>
          <w:sz w:val="28"/>
          <w:szCs w:val="28"/>
        </w:rPr>
        <w:t>年全国中职汽修及新能源汽车维修技术</w:t>
      </w:r>
    </w:p>
    <w:p w:rsidR="00AB7BBC" w:rsidRDefault="00AB7BBC" w:rsidP="00AB7BBC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暑期骨干教师培训班报名回执</w:t>
      </w:r>
    </w:p>
    <w:p w:rsidR="00AD2C79" w:rsidRDefault="00AB7BBC" w:rsidP="00AB7BBC">
      <w:pPr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新能源汽车维修技术培训项目</w:t>
      </w:r>
    </w:p>
    <w:p w:rsidR="00AB7BBC" w:rsidRDefault="00AB7BBC" w:rsidP="00AB7BBC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（广州</w:t>
      </w:r>
      <w:r w:rsidR="00AD2C79">
        <w:rPr>
          <w:rFonts w:ascii="仿宋" w:eastAsia="仿宋" w:hAnsi="仿宋" w:hint="eastAsia"/>
          <w:b/>
          <w:sz w:val="28"/>
          <w:szCs w:val="28"/>
        </w:rPr>
        <w:t>第一期</w:t>
      </w:r>
      <w:r>
        <w:rPr>
          <w:rFonts w:ascii="仿宋" w:eastAsia="仿宋" w:hAnsi="仿宋" w:hint="eastAsia"/>
          <w:b/>
          <w:sz w:val="28"/>
          <w:szCs w:val="28"/>
        </w:rPr>
        <w:t>、天津</w:t>
      </w:r>
      <w:r w:rsidR="00AD2C79">
        <w:rPr>
          <w:rFonts w:ascii="仿宋" w:eastAsia="仿宋" w:hAnsi="仿宋" w:hint="eastAsia"/>
          <w:b/>
          <w:sz w:val="28"/>
          <w:szCs w:val="28"/>
        </w:rPr>
        <w:t>第二期</w:t>
      </w:r>
      <w:r>
        <w:rPr>
          <w:rFonts w:ascii="仿宋" w:eastAsia="仿宋" w:hAnsi="仿宋" w:hint="eastAsia"/>
          <w:b/>
          <w:sz w:val="28"/>
          <w:szCs w:val="28"/>
        </w:rPr>
        <w:t>、昆明</w:t>
      </w:r>
      <w:r w:rsidR="00AD2C79">
        <w:rPr>
          <w:rFonts w:ascii="仿宋" w:eastAsia="仿宋" w:hAnsi="仿宋" w:hint="eastAsia"/>
          <w:b/>
          <w:sz w:val="28"/>
          <w:szCs w:val="28"/>
        </w:rPr>
        <w:t>第三期</w:t>
      </w:r>
      <w:r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640"/>
        <w:gridCol w:w="531"/>
        <w:gridCol w:w="1559"/>
        <w:gridCol w:w="992"/>
        <w:gridCol w:w="1559"/>
        <w:gridCol w:w="2223"/>
      </w:tblGrid>
      <w:tr w:rsidR="00AB7BBC" w:rsidTr="00534250">
        <w:trPr>
          <w:jc w:val="center"/>
        </w:trPr>
        <w:tc>
          <w:tcPr>
            <w:tcW w:w="2235" w:type="dxa"/>
            <w:gridSpan w:val="3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单位名称</w:t>
            </w:r>
          </w:p>
        </w:tc>
        <w:tc>
          <w:tcPr>
            <w:tcW w:w="6333" w:type="dxa"/>
            <w:gridSpan w:val="4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BBC" w:rsidTr="00534250">
        <w:trPr>
          <w:jc w:val="center"/>
        </w:trPr>
        <w:tc>
          <w:tcPr>
            <w:tcW w:w="2235" w:type="dxa"/>
            <w:gridSpan w:val="3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税号或社会统一信用代码</w:t>
            </w:r>
          </w:p>
        </w:tc>
        <w:tc>
          <w:tcPr>
            <w:tcW w:w="6333" w:type="dxa"/>
            <w:gridSpan w:val="4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BBC" w:rsidTr="00534250">
        <w:trPr>
          <w:jc w:val="center"/>
        </w:trPr>
        <w:tc>
          <w:tcPr>
            <w:tcW w:w="1064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序号</w:t>
            </w:r>
          </w:p>
        </w:tc>
        <w:tc>
          <w:tcPr>
            <w:tcW w:w="117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参加期次</w:t>
            </w:r>
          </w:p>
        </w:tc>
        <w:tc>
          <w:tcPr>
            <w:tcW w:w="255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电子邮箱</w:t>
            </w:r>
          </w:p>
        </w:tc>
        <w:tc>
          <w:tcPr>
            <w:tcW w:w="2223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手机</w:t>
            </w:r>
          </w:p>
        </w:tc>
      </w:tr>
      <w:tr w:rsidR="00AB7BBC" w:rsidTr="00534250">
        <w:trPr>
          <w:jc w:val="center"/>
        </w:trPr>
        <w:tc>
          <w:tcPr>
            <w:tcW w:w="1064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第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期</w:t>
            </w:r>
          </w:p>
        </w:tc>
        <w:tc>
          <w:tcPr>
            <w:tcW w:w="255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223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BBC" w:rsidTr="00534250">
        <w:trPr>
          <w:jc w:val="center"/>
        </w:trPr>
        <w:tc>
          <w:tcPr>
            <w:tcW w:w="1064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第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期</w:t>
            </w:r>
          </w:p>
        </w:tc>
        <w:tc>
          <w:tcPr>
            <w:tcW w:w="255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223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BBC" w:rsidTr="00534250">
        <w:trPr>
          <w:jc w:val="center"/>
        </w:trPr>
        <w:tc>
          <w:tcPr>
            <w:tcW w:w="1064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第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期</w:t>
            </w:r>
          </w:p>
        </w:tc>
        <w:tc>
          <w:tcPr>
            <w:tcW w:w="255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223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BBC" w:rsidTr="00534250">
        <w:trPr>
          <w:jc w:val="center"/>
        </w:trPr>
        <w:tc>
          <w:tcPr>
            <w:tcW w:w="1064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第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期</w:t>
            </w:r>
          </w:p>
        </w:tc>
        <w:tc>
          <w:tcPr>
            <w:tcW w:w="255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223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BBC" w:rsidTr="00534250">
        <w:trPr>
          <w:jc w:val="center"/>
        </w:trPr>
        <w:tc>
          <w:tcPr>
            <w:tcW w:w="1064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第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期</w:t>
            </w:r>
          </w:p>
        </w:tc>
        <w:tc>
          <w:tcPr>
            <w:tcW w:w="255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223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BBC" w:rsidTr="00534250">
        <w:trPr>
          <w:jc w:val="center"/>
        </w:trPr>
        <w:tc>
          <w:tcPr>
            <w:tcW w:w="1064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第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期</w:t>
            </w:r>
          </w:p>
        </w:tc>
        <w:tc>
          <w:tcPr>
            <w:tcW w:w="2551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223" w:type="dxa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AB7BBC" w:rsidTr="00534250">
        <w:trPr>
          <w:jc w:val="center"/>
        </w:trPr>
        <w:tc>
          <w:tcPr>
            <w:tcW w:w="1704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住宿要求</w:t>
            </w:r>
          </w:p>
        </w:tc>
        <w:tc>
          <w:tcPr>
            <w:tcW w:w="3082" w:type="dxa"/>
            <w:gridSpan w:val="3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单人间：共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间</w:t>
            </w:r>
          </w:p>
        </w:tc>
        <w:tc>
          <w:tcPr>
            <w:tcW w:w="3782" w:type="dxa"/>
            <w:gridSpan w:val="2"/>
          </w:tcPr>
          <w:p w:rsidR="00AB7BBC" w:rsidRDefault="00AB7BBC" w:rsidP="0053425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双人间：共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间</w:t>
            </w:r>
          </w:p>
        </w:tc>
      </w:tr>
    </w:tbl>
    <w:p w:rsidR="00AB7BBC" w:rsidRDefault="00AB7BBC" w:rsidP="00AB7BBC">
      <w:pPr>
        <w:pStyle w:val="a3"/>
        <w:spacing w:line="276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注：</w:t>
      </w:r>
    </w:p>
    <w:p w:rsidR="00AB7BBC" w:rsidRPr="00E22FBD" w:rsidRDefault="00AB7BBC" w:rsidP="00AB7BBC">
      <w:pPr>
        <w:pStyle w:val="a3"/>
        <w:numPr>
          <w:ilvl w:val="0"/>
          <w:numId w:val="1"/>
        </w:numPr>
        <w:spacing w:line="276" w:lineRule="auto"/>
        <w:rPr>
          <w:rFonts w:ascii="华文仿宋" w:eastAsia="华文仿宋" w:hAnsi="华文仿宋"/>
          <w:sz w:val="24"/>
          <w:szCs w:val="24"/>
        </w:rPr>
      </w:pPr>
      <w:r w:rsidRPr="00E22FBD">
        <w:rPr>
          <w:rFonts w:ascii="华文仿宋" w:eastAsia="华文仿宋" w:hAnsi="华文仿宋" w:hint="eastAsia"/>
          <w:sz w:val="24"/>
          <w:szCs w:val="24"/>
        </w:rPr>
        <w:t>参加第1期请将回执提前一周发送至</w:t>
      </w:r>
      <w:r w:rsidRPr="00847F66">
        <w:rPr>
          <w:rFonts w:ascii="华文仿宋" w:eastAsia="华文仿宋" w:hAnsi="华文仿宋" w:hint="eastAsia"/>
          <w:sz w:val="24"/>
          <w:szCs w:val="24"/>
        </w:rPr>
        <w:t>广东合赢教育科技股份有限公司</w:t>
      </w:r>
      <w:r w:rsidRPr="00E22FBD">
        <w:rPr>
          <w:rFonts w:ascii="华文仿宋" w:eastAsia="华文仿宋" w:hAnsi="华文仿宋" w:hint="eastAsia"/>
          <w:sz w:val="24"/>
          <w:szCs w:val="24"/>
        </w:rPr>
        <w:t>邮箱：</w:t>
      </w:r>
      <w:hyperlink r:id="rId7">
        <w:r w:rsidRPr="00E22FBD">
          <w:rPr>
            <w:rFonts w:ascii="华文仿宋" w:eastAsia="华文仿宋" w:hAnsi="华文仿宋" w:hint="eastAsia"/>
            <w:sz w:val="24"/>
            <w:szCs w:val="24"/>
          </w:rPr>
          <w:t>172265369@qq.com</w:t>
        </w:r>
      </w:hyperlink>
    </w:p>
    <w:p w:rsidR="00AB7BBC" w:rsidRPr="00E22FBD" w:rsidRDefault="00AB7BBC" w:rsidP="00AB7BBC">
      <w:pPr>
        <w:pStyle w:val="a3"/>
        <w:numPr>
          <w:ilvl w:val="0"/>
          <w:numId w:val="1"/>
        </w:numPr>
        <w:spacing w:line="276" w:lineRule="auto"/>
        <w:rPr>
          <w:rFonts w:ascii="华文仿宋" w:eastAsia="华文仿宋" w:hAnsi="华文仿宋"/>
          <w:sz w:val="24"/>
          <w:szCs w:val="24"/>
        </w:rPr>
      </w:pPr>
      <w:r w:rsidRPr="00E22FBD">
        <w:rPr>
          <w:rFonts w:ascii="华文仿宋" w:eastAsia="华文仿宋" w:hAnsi="华文仿宋" w:hint="eastAsia"/>
          <w:sz w:val="24"/>
          <w:szCs w:val="24"/>
        </w:rPr>
        <w:t>参加第</w:t>
      </w:r>
      <w:r w:rsidRPr="00E22FBD">
        <w:rPr>
          <w:rFonts w:ascii="华文仿宋" w:eastAsia="华文仿宋" w:hAnsi="华文仿宋"/>
          <w:sz w:val="24"/>
          <w:szCs w:val="24"/>
        </w:rPr>
        <w:t>2</w:t>
      </w:r>
      <w:r w:rsidRPr="00E22FBD">
        <w:rPr>
          <w:rFonts w:ascii="华文仿宋" w:eastAsia="华文仿宋" w:hAnsi="华文仿宋" w:hint="eastAsia"/>
          <w:sz w:val="24"/>
          <w:szCs w:val="24"/>
        </w:rPr>
        <w:t>期、第</w:t>
      </w:r>
      <w:r>
        <w:rPr>
          <w:rFonts w:ascii="华文仿宋" w:eastAsia="华文仿宋" w:hAnsi="华文仿宋" w:hint="eastAsia"/>
          <w:sz w:val="24"/>
          <w:szCs w:val="24"/>
        </w:rPr>
        <w:t>3</w:t>
      </w:r>
      <w:r w:rsidRPr="00E22FBD">
        <w:rPr>
          <w:rFonts w:ascii="华文仿宋" w:eastAsia="华文仿宋" w:hAnsi="华文仿宋" w:hint="eastAsia"/>
          <w:sz w:val="24"/>
          <w:szCs w:val="24"/>
        </w:rPr>
        <w:t>期请将回执提前一周发送至北京汇智慧众汽车技术研究院邮箱：</w:t>
      </w:r>
      <w:r>
        <w:rPr>
          <w:rFonts w:eastAsia="仿宋_GB2312" w:hint="eastAsia"/>
          <w:sz w:val="28"/>
          <w:szCs w:val="28"/>
        </w:rPr>
        <w:t>t</w:t>
      </w:r>
      <w:r>
        <w:rPr>
          <w:rFonts w:eastAsia="仿宋_GB2312"/>
          <w:sz w:val="28"/>
          <w:szCs w:val="28"/>
        </w:rPr>
        <w:t>rain@bjhzhz.com</w:t>
      </w:r>
    </w:p>
    <w:p w:rsidR="00AB7BBC" w:rsidRPr="00E22FBD" w:rsidRDefault="00AB7BBC" w:rsidP="00AB7BBC">
      <w:pPr>
        <w:jc w:val="left"/>
        <w:rPr>
          <w:rFonts w:ascii="华文仿宋" w:eastAsia="华文仿宋" w:hAnsi="华文仿宋"/>
          <w:sz w:val="24"/>
          <w:szCs w:val="24"/>
        </w:rPr>
      </w:pPr>
    </w:p>
    <w:p w:rsidR="00332060" w:rsidRPr="00AB7BBC" w:rsidRDefault="00332060"/>
    <w:sectPr w:rsidR="00332060" w:rsidRPr="00AB7BBC" w:rsidSect="00E0630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2F7" w:rsidRDefault="00FF62F7" w:rsidP="0016396B">
      <w:r>
        <w:separator/>
      </w:r>
    </w:p>
  </w:endnote>
  <w:endnote w:type="continuationSeparator" w:id="0">
    <w:p w:rsidR="00FF62F7" w:rsidRDefault="00FF62F7" w:rsidP="00163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82" w:rsidRDefault="001639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7B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1F82" w:rsidRDefault="00FF62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82" w:rsidRDefault="00AB7BBC">
    <w:pPr>
      <w:pStyle w:val="a4"/>
      <w:framePr w:wrap="around" w:vAnchor="text" w:hAnchor="margin" w:xAlign="center" w:y="1"/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/>
        <w:sz w:val="24"/>
        <w:szCs w:val="24"/>
      </w:rPr>
      <w:t>—</w:t>
    </w:r>
    <w:r w:rsidR="0016396B">
      <w:rPr>
        <w:rStyle w:val="a5"/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 w:rsidR="0016396B">
      <w:rPr>
        <w:rStyle w:val="a5"/>
        <w:rFonts w:ascii="Times New Roman" w:hAnsi="Times New Roman"/>
        <w:sz w:val="24"/>
        <w:szCs w:val="24"/>
      </w:rPr>
      <w:fldChar w:fldCharType="separate"/>
    </w:r>
    <w:r w:rsidR="00AD2C79">
      <w:rPr>
        <w:rStyle w:val="a5"/>
        <w:rFonts w:ascii="Times New Roman" w:hAnsi="Times New Roman"/>
        <w:noProof/>
        <w:sz w:val="24"/>
        <w:szCs w:val="24"/>
      </w:rPr>
      <w:t>1</w:t>
    </w:r>
    <w:r w:rsidR="0016396B">
      <w:rPr>
        <w:rStyle w:val="a5"/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>—</w:t>
    </w:r>
  </w:p>
  <w:p w:rsidR="002C1F82" w:rsidRDefault="00FF62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2F7" w:rsidRDefault="00FF62F7" w:rsidP="0016396B">
      <w:r>
        <w:separator/>
      </w:r>
    </w:p>
  </w:footnote>
  <w:footnote w:type="continuationSeparator" w:id="0">
    <w:p w:rsidR="00FF62F7" w:rsidRDefault="00FF62F7" w:rsidP="00163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14947"/>
    <w:multiLevelType w:val="hybridMultilevel"/>
    <w:tmpl w:val="94C2818E"/>
    <w:lvl w:ilvl="0" w:tplc="897CFB98">
      <w:start w:val="1"/>
      <w:numFmt w:val="decimal"/>
      <w:lvlText w:val="%1、"/>
      <w:lvlJc w:val="left"/>
      <w:pPr>
        <w:ind w:left="1200" w:hanging="720"/>
      </w:pPr>
      <w:rPr>
        <w:rFonts w:ascii="华文仿宋" w:eastAsia="华文仿宋" w:hAnsi="华文仿宋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BBC"/>
    <w:rsid w:val="0016396B"/>
    <w:rsid w:val="00332060"/>
    <w:rsid w:val="00AB7BBC"/>
    <w:rsid w:val="00AD2C79"/>
    <w:rsid w:val="00DB5A81"/>
    <w:rsid w:val="00FF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AB7BBC"/>
    <w:pPr>
      <w:spacing w:line="240" w:lineRule="atLeast"/>
    </w:pPr>
    <w:rPr>
      <w:rFonts w:ascii="Times New Roman" w:eastAsia="小标宋" w:hAnsi="Times New Roman"/>
      <w:sz w:val="44"/>
      <w:szCs w:val="20"/>
    </w:rPr>
  </w:style>
  <w:style w:type="character" w:customStyle="1" w:styleId="Char">
    <w:name w:val="正文文本 Char"/>
    <w:basedOn w:val="a0"/>
    <w:link w:val="a3"/>
    <w:uiPriority w:val="99"/>
    <w:qFormat/>
    <w:rsid w:val="00AB7BBC"/>
    <w:rPr>
      <w:rFonts w:ascii="Times New Roman" w:eastAsia="小标宋" w:hAnsi="Times New Roman" w:cs="Times New Roman"/>
      <w:sz w:val="44"/>
      <w:szCs w:val="20"/>
    </w:rPr>
  </w:style>
  <w:style w:type="paragraph" w:styleId="a4">
    <w:name w:val="footer"/>
    <w:basedOn w:val="a"/>
    <w:link w:val="Char0"/>
    <w:uiPriority w:val="99"/>
    <w:semiHidden/>
    <w:qFormat/>
    <w:rsid w:val="00AB7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B7BBC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qFormat/>
    <w:rsid w:val="00AB7BBC"/>
    <w:rPr>
      <w:rFonts w:cs="Times New Roman"/>
    </w:rPr>
  </w:style>
  <w:style w:type="paragraph" w:styleId="a6">
    <w:name w:val="header"/>
    <w:basedOn w:val="a"/>
    <w:link w:val="Char1"/>
    <w:uiPriority w:val="99"/>
    <w:semiHidden/>
    <w:unhideWhenUsed/>
    <w:rsid w:val="00AD2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AD2C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7226536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Sky123.Org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kxn785</dc:creator>
  <cp:lastModifiedBy>kxn785</cp:lastModifiedBy>
  <cp:revision>2</cp:revision>
  <dcterms:created xsi:type="dcterms:W3CDTF">2019-06-11T05:44:00Z</dcterms:created>
  <dcterms:modified xsi:type="dcterms:W3CDTF">2019-06-11T05:49:00Z</dcterms:modified>
</cp:coreProperties>
</file>